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1709AFCE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9C4886" w:rsidRPr="00844E46">
        <w:rPr>
          <w:rFonts w:ascii="Arial" w:hAnsi="Arial" w:cs="Arial"/>
          <w:b/>
          <w:szCs w:val="28"/>
        </w:rPr>
        <w:t xml:space="preserve"> </w:t>
      </w:r>
      <w:r w:rsidR="003F4A5C">
        <w:rPr>
          <w:rFonts w:ascii="Arial" w:hAnsi="Arial" w:cs="Arial"/>
          <w:b/>
          <w:szCs w:val="28"/>
        </w:rPr>
        <w:t xml:space="preserve">CAMO Maintenance Planning </w:t>
      </w:r>
      <w:r w:rsidR="00B3398A">
        <w:rPr>
          <w:rFonts w:ascii="Arial" w:hAnsi="Arial" w:cs="Arial"/>
          <w:b/>
          <w:szCs w:val="28"/>
        </w:rPr>
        <w:t xml:space="preserve">Engineer </w:t>
      </w:r>
      <w:r w:rsidR="004F5882">
        <w:rPr>
          <w:rFonts w:ascii="Arial" w:hAnsi="Arial" w:cs="Arial"/>
          <w:b/>
          <w:szCs w:val="28"/>
        </w:rPr>
        <w:t>(</w:t>
      </w:r>
      <w:r w:rsidR="003F4A5C">
        <w:rPr>
          <w:rFonts w:ascii="Arial" w:hAnsi="Arial" w:cs="Arial"/>
          <w:b/>
          <w:szCs w:val="28"/>
        </w:rPr>
        <w:t>CMP</w:t>
      </w:r>
      <w:r w:rsidR="00C13D71">
        <w:rPr>
          <w:rFonts w:ascii="Arial" w:hAnsi="Arial" w:cs="Arial"/>
          <w:b/>
          <w:szCs w:val="28"/>
        </w:rPr>
        <w:t>-</w:t>
      </w:r>
      <w:r w:rsidR="00B3398A">
        <w:rPr>
          <w:rFonts w:ascii="Arial" w:hAnsi="Arial" w:cs="Arial"/>
          <w:b/>
          <w:szCs w:val="28"/>
        </w:rPr>
        <w:t>E</w:t>
      </w:r>
      <w:r w:rsidR="004F5882">
        <w:rPr>
          <w:rFonts w:ascii="Arial" w:hAnsi="Arial" w:cs="Arial"/>
          <w:b/>
          <w:szCs w:val="28"/>
        </w:rPr>
        <w:t>)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6463BD">
        <w:trPr>
          <w:jc w:val="center"/>
        </w:trPr>
        <w:tc>
          <w:tcPr>
            <w:tcW w:w="9175" w:type="dxa"/>
          </w:tcPr>
          <w:p w14:paraId="5CDF6945" w14:textId="77777777" w:rsidR="00AB39CD" w:rsidRDefault="00AB39CD" w:rsidP="00AB39CD">
            <w:pPr>
              <w:pStyle w:val="Header"/>
              <w:rPr>
                <w:rFonts w:cs="Tahoma"/>
                <w:sz w:val="20"/>
                <w:szCs w:val="20"/>
              </w:rPr>
            </w:pPr>
          </w:p>
          <w:p w14:paraId="6BF3CC0D" w14:textId="6D22A593" w:rsidR="00AB39CD" w:rsidRDefault="004F5882" w:rsidP="00AB39CD">
            <w:pPr>
              <w:pStyle w:val="Head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The </w:t>
            </w:r>
            <w:r w:rsidR="003F4A5C">
              <w:rPr>
                <w:rFonts w:cs="Tahoma"/>
                <w:sz w:val="20"/>
                <w:szCs w:val="20"/>
              </w:rPr>
              <w:t>CAMO Maintenance Planning</w:t>
            </w:r>
            <w:r w:rsidR="007854F1">
              <w:rPr>
                <w:rFonts w:cs="Tahoma"/>
                <w:sz w:val="20"/>
                <w:szCs w:val="20"/>
              </w:rPr>
              <w:t xml:space="preserve"> </w:t>
            </w:r>
            <w:r w:rsidR="003D35D0">
              <w:rPr>
                <w:rFonts w:cs="Tahoma"/>
                <w:sz w:val="20"/>
                <w:szCs w:val="20"/>
              </w:rPr>
              <w:t>Engineer</w:t>
            </w:r>
            <w:r w:rsidR="003F4A5C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(</w:t>
            </w:r>
            <w:r w:rsidR="003F4A5C">
              <w:rPr>
                <w:rFonts w:cs="Tahoma"/>
                <w:sz w:val="20"/>
                <w:szCs w:val="20"/>
              </w:rPr>
              <w:t>CMP</w:t>
            </w:r>
            <w:r w:rsidR="00C13D71">
              <w:rPr>
                <w:rFonts w:cs="Tahoma"/>
                <w:sz w:val="20"/>
                <w:szCs w:val="20"/>
              </w:rPr>
              <w:t>-</w:t>
            </w:r>
            <w:r w:rsidR="003D35D0"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z w:val="20"/>
                <w:szCs w:val="20"/>
              </w:rPr>
              <w:t xml:space="preserve">) reports to the </w:t>
            </w:r>
            <w:r w:rsidR="003D35D0">
              <w:rPr>
                <w:rFonts w:cs="Tahoma"/>
                <w:sz w:val="20"/>
                <w:szCs w:val="20"/>
              </w:rPr>
              <w:t xml:space="preserve">CAMO Maintenance Planning Lead (CMP-L) </w:t>
            </w:r>
            <w:r>
              <w:rPr>
                <w:rFonts w:cs="Tahoma"/>
                <w:sz w:val="20"/>
                <w:szCs w:val="20"/>
              </w:rPr>
              <w:t xml:space="preserve">and is responsible for delivering the </w:t>
            </w:r>
            <w:r w:rsidR="003F4A5C">
              <w:rPr>
                <w:rFonts w:cs="Tahoma"/>
                <w:sz w:val="20"/>
                <w:szCs w:val="20"/>
              </w:rPr>
              <w:t xml:space="preserve">effective aircraft, engine, and component maintenance planning </w:t>
            </w:r>
            <w:r>
              <w:rPr>
                <w:rFonts w:cs="Tahoma"/>
                <w:sz w:val="20"/>
                <w:szCs w:val="20"/>
              </w:rPr>
              <w:t xml:space="preserve">activities </w:t>
            </w:r>
            <w:r w:rsidRPr="003D0A6F">
              <w:rPr>
                <w:rFonts w:cs="Tahoma"/>
                <w:sz w:val="20"/>
                <w:szCs w:val="20"/>
              </w:rPr>
              <w:t>in accordance with all applicable Aviation Regulations and International Standards.</w:t>
            </w:r>
          </w:p>
          <w:p w14:paraId="05E36B0A" w14:textId="77777777" w:rsidR="004425E7" w:rsidRPr="00844E46" w:rsidRDefault="004425E7" w:rsidP="003F4A5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552"/>
        <w:gridCol w:w="2268"/>
        <w:gridCol w:w="1525"/>
      </w:tblGrid>
      <w:tr w:rsidR="007C2EFF" w:rsidRPr="00844E46" w14:paraId="37FEDD36" w14:textId="77777777" w:rsidTr="004F5882">
        <w:trPr>
          <w:jc w:val="center"/>
        </w:trPr>
        <w:tc>
          <w:tcPr>
            <w:tcW w:w="2830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52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268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525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6463BD" w:rsidRPr="00844E46" w14:paraId="0B4C27AE" w14:textId="77777777" w:rsidTr="004C079A">
        <w:trPr>
          <w:jc w:val="center"/>
        </w:trPr>
        <w:tc>
          <w:tcPr>
            <w:tcW w:w="2830" w:type="dxa"/>
            <w:shd w:val="clear" w:color="auto" w:fill="auto"/>
          </w:tcPr>
          <w:p w14:paraId="47793FA0" w14:textId="2E2E5C0C" w:rsidR="006463BD" w:rsidRPr="006463BD" w:rsidRDefault="004C079A" w:rsidP="006463BD">
            <w:pPr>
              <w:pStyle w:val="ListParagraph"/>
              <w:numPr>
                <w:ilvl w:val="0"/>
                <w:numId w:val="16"/>
              </w:numPr>
              <w:spacing w:before="60" w:after="60"/>
              <w:ind w:left="306"/>
              <w:rPr>
                <w:rFonts w:cs="Arial"/>
                <w:sz w:val="20"/>
                <w:szCs w:val="20"/>
              </w:rPr>
            </w:pPr>
            <w:r w:rsidRPr="004C079A">
              <w:rPr>
                <w:rFonts w:cs="Arial"/>
                <w:sz w:val="20"/>
                <w:szCs w:val="20"/>
              </w:rPr>
              <w:t>CAMO Maintenance Planning Lead (CMP-L)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8AC341" w14:textId="358C6610" w:rsidR="006463BD" w:rsidRPr="004C079A" w:rsidRDefault="004C079A" w:rsidP="004C079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13715E32" w14:textId="37D31BB4" w:rsidR="006463BD" w:rsidRPr="006463BD" w:rsidRDefault="003F4A5C" w:rsidP="006463BD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513"/>
                <w:tab w:val="right" w:pos="9026"/>
              </w:tabs>
              <w:ind w:left="318" w:hanging="28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CAMO Maintenance Planning</w:t>
            </w:r>
            <w:r w:rsidR="005F5941">
              <w:rPr>
                <w:rFonts w:cs="Tahoma"/>
                <w:sz w:val="20"/>
                <w:szCs w:val="20"/>
              </w:rPr>
              <w:t xml:space="preserve"> </w:t>
            </w:r>
            <w:r w:rsidR="00D26D94">
              <w:rPr>
                <w:rFonts w:cs="Tahoma"/>
                <w:sz w:val="20"/>
                <w:szCs w:val="20"/>
              </w:rPr>
              <w:t>Engineers</w:t>
            </w:r>
            <w:r w:rsidR="004F5882">
              <w:rPr>
                <w:rFonts w:cs="Tahoma"/>
                <w:sz w:val="20"/>
                <w:szCs w:val="20"/>
              </w:rPr>
              <w:t xml:space="preserve"> (</w:t>
            </w:r>
            <w:r>
              <w:rPr>
                <w:rFonts w:cs="Tahoma"/>
                <w:sz w:val="20"/>
                <w:szCs w:val="20"/>
              </w:rPr>
              <w:t>CMP</w:t>
            </w:r>
            <w:r w:rsidR="005F5941">
              <w:rPr>
                <w:rFonts w:cs="Tahoma"/>
                <w:sz w:val="20"/>
                <w:szCs w:val="20"/>
              </w:rPr>
              <w:t>-</w:t>
            </w:r>
            <w:r w:rsidR="004F5882">
              <w:rPr>
                <w:rFonts w:cs="Tahoma"/>
                <w:sz w:val="20"/>
                <w:szCs w:val="20"/>
              </w:rPr>
              <w:t>E)</w:t>
            </w:r>
          </w:p>
        </w:tc>
        <w:tc>
          <w:tcPr>
            <w:tcW w:w="1525" w:type="dxa"/>
            <w:vAlign w:val="center"/>
          </w:tcPr>
          <w:p w14:paraId="7F3765DF" w14:textId="18AC927B" w:rsidR="006463BD" w:rsidRPr="00844E46" w:rsidRDefault="006463BD" w:rsidP="00646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B86"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D87148">
        <w:trPr>
          <w:jc w:val="center"/>
        </w:trPr>
        <w:tc>
          <w:tcPr>
            <w:tcW w:w="9395" w:type="dxa"/>
          </w:tcPr>
          <w:p w14:paraId="39523022" w14:textId="77777777" w:rsidR="00C737B5" w:rsidRPr="00844E46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0D2A965B" w14:textId="2D04D46E" w:rsidR="00481127" w:rsidRDefault="00481127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 w:rsidRPr="007A71CD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 xml:space="preserve">Aviation Regulatory Responsibility </w:t>
            </w:r>
          </w:p>
          <w:p w14:paraId="1414F2BC" w14:textId="77777777" w:rsidR="00727BA0" w:rsidRDefault="00727BA0" w:rsidP="00727BA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Applicable Aviation Regulation Regulators, but not limited to:</w:t>
            </w:r>
          </w:p>
          <w:p w14:paraId="02B0E49A" w14:textId="77777777" w:rsidR="00727BA0" w:rsidRPr="00616390" w:rsidRDefault="00727BA0" w:rsidP="00727BA0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616390">
              <w:rPr>
                <w:rFonts w:ascii="Tahoma" w:hAnsi="Tahoma" w:cs="Tahoma"/>
                <w:color w:val="1E1E1E"/>
                <w:sz w:val="18"/>
                <w:szCs w:val="20"/>
              </w:rPr>
              <w:t>EASA</w:t>
            </w:r>
            <w:r>
              <w:rPr>
                <w:rFonts w:ascii="Tahoma" w:hAnsi="Tahoma" w:cs="Tahoma"/>
                <w:color w:val="1E1E1E"/>
                <w:sz w:val="18"/>
                <w:szCs w:val="20"/>
              </w:rPr>
              <w:t xml:space="preserve"> </w:t>
            </w:r>
          </w:p>
          <w:p w14:paraId="573E944D" w14:textId="77777777" w:rsidR="00727BA0" w:rsidRPr="00616390" w:rsidRDefault="00727BA0" w:rsidP="00727BA0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616390">
              <w:rPr>
                <w:rFonts w:ascii="Tahoma" w:hAnsi="Tahoma" w:cs="Tahoma"/>
                <w:color w:val="1E1E1E"/>
                <w:sz w:val="18"/>
                <w:szCs w:val="20"/>
              </w:rPr>
              <w:t>UK CAA</w:t>
            </w:r>
          </w:p>
          <w:p w14:paraId="16CC3C33" w14:textId="77777777" w:rsidR="00727BA0" w:rsidRDefault="00727BA0" w:rsidP="00727BA0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616390">
              <w:rPr>
                <w:rFonts w:ascii="Tahoma" w:hAnsi="Tahoma" w:cs="Tahoma"/>
                <w:color w:val="1E1E1E"/>
                <w:sz w:val="18"/>
                <w:szCs w:val="20"/>
              </w:rPr>
              <w:t>UK MAA</w:t>
            </w:r>
          </w:p>
          <w:p w14:paraId="342E1C10" w14:textId="77777777" w:rsidR="00727BA0" w:rsidRPr="00616390" w:rsidRDefault="00727BA0" w:rsidP="00727BA0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18"/>
                <w:szCs w:val="20"/>
              </w:rPr>
            </w:pPr>
            <w:r>
              <w:rPr>
                <w:rFonts w:ascii="Tahoma" w:hAnsi="Tahoma" w:cs="Tahoma"/>
                <w:color w:val="1E1E1E"/>
                <w:sz w:val="18"/>
                <w:szCs w:val="20"/>
              </w:rPr>
              <w:t xml:space="preserve">Other, as applicable </w:t>
            </w:r>
          </w:p>
          <w:p w14:paraId="67F759BE" w14:textId="77B62DBD" w:rsidR="00727BA0" w:rsidRDefault="00833540" w:rsidP="00727BA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Compliance </w:t>
            </w:r>
            <w:r w:rsidR="00727BA0" w:rsidRPr="00176F09">
              <w:rPr>
                <w:rFonts w:ascii="Tahoma" w:hAnsi="Tahoma" w:cs="Tahoma"/>
                <w:color w:val="1E1E1E"/>
                <w:sz w:val="20"/>
                <w:szCs w:val="20"/>
              </w:rPr>
              <w:t>with all applicable Aviation Regulations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at all times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173AB640" w14:textId="79A0DB43" w:rsidR="00727BA0" w:rsidRDefault="00C101BE" w:rsidP="00727BA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Only perform CAMO Maintenance Planning activities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 within the boundaries of the privileges/scope of the Aviation Regulatory Approvals held, and as identified in the respective Regulatory Approval Certificates and Expositions. </w:t>
            </w:r>
          </w:p>
          <w:p w14:paraId="280FEDB0" w14:textId="3BF05196" w:rsidR="00727BA0" w:rsidRDefault="00C101BE" w:rsidP="00727BA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P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erform and/or assure the following </w:t>
            </w:r>
            <w:r w:rsidR="003F4A5C">
              <w:rPr>
                <w:rFonts w:ascii="Tahoma" w:hAnsi="Tahoma" w:cs="Tahoma"/>
                <w:color w:val="1E1E1E"/>
                <w:sz w:val="20"/>
                <w:szCs w:val="20"/>
              </w:rPr>
              <w:t xml:space="preserve">CAMO Maintenance Planning 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>activities:</w:t>
            </w:r>
          </w:p>
          <w:p w14:paraId="48716A78" w14:textId="5DE74133" w:rsidR="00991F3F" w:rsidRDefault="00CE16A4" w:rsidP="009879EC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Production and m</w:t>
            </w:r>
            <w:r w:rsidR="003F4A5C">
              <w:rPr>
                <w:rFonts w:ascii="Tahoma" w:hAnsi="Tahoma" w:cs="Tahoma"/>
                <w:color w:val="1E1E1E"/>
                <w:sz w:val="20"/>
                <w:szCs w:val="20"/>
              </w:rPr>
              <w:t xml:space="preserve">anagement of the whole fleet of </w:t>
            </w:r>
            <w:r w:rsidR="002F4BD0">
              <w:rPr>
                <w:rFonts w:ascii="Tahoma" w:hAnsi="Tahoma" w:cs="Tahoma"/>
                <w:color w:val="1E1E1E"/>
                <w:sz w:val="20"/>
                <w:szCs w:val="20"/>
              </w:rPr>
              <w:t>A</w:t>
            </w:r>
            <w:r w:rsidR="003F4A5C">
              <w:rPr>
                <w:rFonts w:ascii="Tahoma" w:hAnsi="Tahoma" w:cs="Tahoma"/>
                <w:color w:val="1E1E1E"/>
                <w:sz w:val="20"/>
                <w:szCs w:val="20"/>
              </w:rPr>
              <w:t xml:space="preserve">ircraft </w:t>
            </w:r>
            <w:r w:rsidR="002F4BD0">
              <w:rPr>
                <w:rFonts w:ascii="Tahoma" w:hAnsi="Tahoma" w:cs="Tahoma"/>
                <w:color w:val="1E1E1E"/>
                <w:sz w:val="20"/>
                <w:szCs w:val="20"/>
              </w:rPr>
              <w:t xml:space="preserve">Airframes, Components, Role Equipment and Mission Equipment </w:t>
            </w:r>
            <w:r w:rsidR="003F4A5C">
              <w:rPr>
                <w:rFonts w:ascii="Tahoma" w:hAnsi="Tahoma" w:cs="Tahoma"/>
                <w:color w:val="1E1E1E"/>
                <w:sz w:val="20"/>
                <w:szCs w:val="20"/>
              </w:rPr>
              <w:t xml:space="preserve">maintenance plan/s – </w:t>
            </w:r>
            <w:r w:rsidR="0066727B">
              <w:rPr>
                <w:rFonts w:ascii="Tahoma" w:hAnsi="Tahoma" w:cs="Tahoma"/>
                <w:color w:val="1E1E1E"/>
                <w:sz w:val="20"/>
                <w:szCs w:val="20"/>
              </w:rPr>
              <w:t>Short, Medium, and Long-term</w:t>
            </w:r>
          </w:p>
          <w:p w14:paraId="397C8003" w14:textId="107B79B5" w:rsidR="003F4A5C" w:rsidRDefault="00CE16A4" w:rsidP="009879EC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Production and m</w:t>
            </w:r>
            <w:r w:rsidR="003F4A5C">
              <w:rPr>
                <w:rFonts w:ascii="Tahoma" w:hAnsi="Tahoma" w:cs="Tahoma"/>
                <w:color w:val="1E1E1E"/>
                <w:sz w:val="20"/>
                <w:szCs w:val="20"/>
              </w:rPr>
              <w:t xml:space="preserve">anagement of the whole fleet of Powerplant (Engines, APU’s and Propeller) maintenance plan/s – </w:t>
            </w:r>
            <w:r w:rsidR="0066727B">
              <w:rPr>
                <w:rFonts w:ascii="Tahoma" w:hAnsi="Tahoma" w:cs="Tahoma"/>
                <w:color w:val="1E1E1E"/>
                <w:sz w:val="20"/>
                <w:szCs w:val="20"/>
              </w:rPr>
              <w:t>Short, Medium, and Long-term</w:t>
            </w:r>
          </w:p>
          <w:p w14:paraId="77F8D654" w14:textId="3738B29E" w:rsidR="00CE16A4" w:rsidRDefault="002134F6" w:rsidP="009879EC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Scheduling</w:t>
            </w:r>
            <w:r w:rsidR="00C101BE">
              <w:rPr>
                <w:rFonts w:ascii="Tahoma" w:hAnsi="Tahoma" w:cs="Tahoma"/>
                <w:color w:val="1E1E1E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chairing </w:t>
            </w:r>
            <w:r w:rsidR="00C101BE">
              <w:rPr>
                <w:rFonts w:ascii="Tahoma" w:hAnsi="Tahoma" w:cs="Tahoma"/>
                <w:color w:val="1E1E1E"/>
                <w:sz w:val="20"/>
                <w:szCs w:val="20"/>
              </w:rPr>
              <w:t xml:space="preserve">or attending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planning meetings – Weekly, Monthly, Base Maintenance Pre-inputs</w:t>
            </w:r>
            <w:r w:rsidR="00C92DD9">
              <w:rPr>
                <w:rFonts w:ascii="Tahoma" w:hAnsi="Tahoma" w:cs="Tahoma"/>
                <w:color w:val="1E1E1E"/>
                <w:sz w:val="20"/>
                <w:szCs w:val="20"/>
              </w:rPr>
              <w:t xml:space="preserve">, etc… </w:t>
            </w:r>
          </w:p>
          <w:p w14:paraId="4CE39E51" w14:textId="399614CD" w:rsidR="00925A01" w:rsidRDefault="00925A01" w:rsidP="009879EC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Scheduling of all scheduled and out-phase (AD’s, SB’s, Modifications, Repairs, etc…) aircraft maintenance </w:t>
            </w:r>
          </w:p>
          <w:p w14:paraId="4DA8C2FB" w14:textId="40747A73" w:rsidR="003207B3" w:rsidRPr="003207B3" w:rsidRDefault="003207B3" w:rsidP="003207B3">
            <w:pPr>
              <w:pStyle w:val="ListParagraph"/>
              <w:numPr>
                <w:ilvl w:val="1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3207B3">
              <w:rPr>
                <w:rFonts w:ascii="Tahoma" w:hAnsi="Tahoma" w:cs="Tahoma"/>
                <w:color w:val="1E1E1E"/>
                <w:sz w:val="20"/>
                <w:szCs w:val="20"/>
              </w:rPr>
              <w:t xml:space="preserve">Rotable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&amp; Non-Rotable C</w:t>
            </w:r>
            <w:r w:rsidRPr="003207B3">
              <w:rPr>
                <w:rFonts w:ascii="Tahoma" w:hAnsi="Tahoma" w:cs="Tahoma"/>
                <w:color w:val="1E1E1E"/>
                <w:sz w:val="20"/>
                <w:szCs w:val="20"/>
              </w:rPr>
              <w:t>omponent forecast management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(Scheduled &amp; Unscheduled Maintenance, AD’s, SB’s, Modifications and Repairs)</w:t>
            </w:r>
            <w:r w:rsidRPr="003207B3"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 collaboration with the Operational Procurement &amp; Supply Chain Department </w:t>
            </w:r>
          </w:p>
          <w:p w14:paraId="0617C51D" w14:textId="13A298AE" w:rsidR="00727BA0" w:rsidRDefault="00C101BE" w:rsidP="00727BA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Recording 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all </w:t>
            </w:r>
            <w:r w:rsidR="00925A01">
              <w:rPr>
                <w:rFonts w:ascii="Tahoma" w:hAnsi="Tahoma" w:cs="Tahoma"/>
                <w:color w:val="1E1E1E"/>
                <w:sz w:val="20"/>
                <w:szCs w:val="20"/>
              </w:rPr>
              <w:t xml:space="preserve">CAMO Maintenance Planning </w:t>
            </w:r>
            <w:r w:rsidR="004277E7">
              <w:rPr>
                <w:rFonts w:ascii="Tahoma" w:hAnsi="Tahoma" w:cs="Tahoma"/>
                <w:color w:val="1E1E1E"/>
                <w:sz w:val="20"/>
                <w:szCs w:val="20"/>
              </w:rPr>
              <w:t>activities and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maintaining </w:t>
            </w:r>
            <w:r w:rsidR="004277E7">
              <w:rPr>
                <w:rFonts w:ascii="Tahoma" w:hAnsi="Tahoma" w:cs="Tahoma"/>
                <w:color w:val="1E1E1E"/>
                <w:sz w:val="20"/>
                <w:szCs w:val="20"/>
              </w:rPr>
              <w:t xml:space="preserve">the associated 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records in accordance with </w:t>
            </w:r>
            <w:r w:rsidR="00727BA0" w:rsidRPr="006D37EC">
              <w:rPr>
                <w:rFonts w:ascii="Tahoma" w:hAnsi="Tahoma" w:cs="Tahoma"/>
                <w:color w:val="1E1E1E"/>
                <w:sz w:val="20"/>
                <w:szCs w:val="20"/>
              </w:rPr>
              <w:t>all applicable Aviation Regulations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. </w:t>
            </w:r>
          </w:p>
          <w:p w14:paraId="3099852B" w14:textId="26914942" w:rsidR="002112F1" w:rsidRDefault="00727BA0" w:rsidP="002112F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In support of the Company Safety Management System (SMS), </w:t>
            </w:r>
            <w:r w:rsidR="00C101BE">
              <w:rPr>
                <w:rFonts w:ascii="Tahoma" w:hAnsi="Tahoma" w:cs="Tahoma"/>
                <w:color w:val="1E1E1E"/>
                <w:sz w:val="20"/>
                <w:szCs w:val="20"/>
              </w:rPr>
              <w:t>reporting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any condition that has resulted, or may result in, an unsafe condition that hazards seriously the flight safety of aircraft or personnel. </w:t>
            </w:r>
          </w:p>
          <w:p w14:paraId="5C1DF46B" w14:textId="46CF6946" w:rsidR="002112F1" w:rsidRPr="002112F1" w:rsidRDefault="00C101BE" w:rsidP="002112F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Supporting with</w:t>
            </w:r>
            <w:r w:rsidR="002112F1">
              <w:rPr>
                <w:rFonts w:ascii="Tahoma" w:hAnsi="Tahoma" w:cs="Tahoma"/>
                <w:color w:val="1E1E1E"/>
                <w:sz w:val="20"/>
                <w:szCs w:val="20"/>
              </w:rPr>
              <w:t xml:space="preserve"> technical investigations in support Safety Occurrence Report Management.</w:t>
            </w:r>
          </w:p>
          <w:p w14:paraId="236EFFA2" w14:textId="2028EE1D" w:rsidR="00727BA0" w:rsidRDefault="00C101BE" w:rsidP="00727BA0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Supporting 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 xml:space="preserve">a robust First and Second Line of Defence Compliance (Quality) monitoring system is always maintained within the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CMP</w:t>
            </w:r>
            <w:r w:rsidR="00B517CD">
              <w:rPr>
                <w:rFonts w:ascii="Tahoma" w:hAnsi="Tahoma" w:cs="Tahoma"/>
                <w:color w:val="1E1E1E"/>
                <w:sz w:val="20"/>
                <w:szCs w:val="20"/>
              </w:rPr>
              <w:t xml:space="preserve"> Function</w:t>
            </w:r>
            <w:r w:rsidR="00727BA0"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5BE27D7C" w14:textId="7577D49D" w:rsidR="00727BA0" w:rsidRPr="0017322A" w:rsidRDefault="002112F1" w:rsidP="0017322A">
            <w:pPr>
              <w:pStyle w:val="ListParagraph"/>
              <w:numPr>
                <w:ilvl w:val="0"/>
                <w:numId w:val="18"/>
              </w:numPr>
              <w:rPr>
                <w:rFonts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Supporting with Audit Non-Conformance management and Safety Investigation Findings</w:t>
            </w:r>
          </w:p>
          <w:p w14:paraId="11247BE1" w14:textId="77777777" w:rsidR="0017322A" w:rsidRPr="00055EF7" w:rsidRDefault="0017322A" w:rsidP="0017322A">
            <w:pPr>
              <w:pStyle w:val="ListParagraph"/>
              <w:rPr>
                <w:rFonts w:cs="Tahoma"/>
                <w:color w:val="1E1E1E"/>
                <w:sz w:val="20"/>
                <w:szCs w:val="20"/>
              </w:rPr>
            </w:pPr>
          </w:p>
          <w:p w14:paraId="78E2760B" w14:textId="423458D4" w:rsidR="00481127" w:rsidRDefault="00481127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 w:rsidRPr="007A71CD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>Quality, Security and Health, Safety &amp; Environmental Responsibilit</w:t>
            </w:r>
            <w:r w:rsidR="00C101BE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>y</w:t>
            </w:r>
          </w:p>
          <w:p w14:paraId="22D78912" w14:textId="77777777" w:rsidR="00481127" w:rsidRPr="007A71CD" w:rsidRDefault="00481127" w:rsidP="00481127">
            <w:pPr>
              <w:pStyle w:val="ListParagraph"/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</w:p>
          <w:p w14:paraId="41B241CB" w14:textId="77777777" w:rsidR="00481127" w:rsidRDefault="00481127" w:rsidP="00481127">
            <w:pPr>
              <w:pStyle w:val="ListParagraph"/>
              <w:numPr>
                <w:ilvl w:val="1"/>
                <w:numId w:val="17"/>
              </w:numPr>
              <w:ind w:left="742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Applicable International Standards, but not limited to:</w:t>
            </w:r>
          </w:p>
          <w:p w14:paraId="6E92E2CF" w14:textId="77777777" w:rsidR="00481127" w:rsidRPr="00B0694A" w:rsidRDefault="00481127" w:rsidP="00481127">
            <w:pPr>
              <w:pStyle w:val="ListParagraph"/>
              <w:numPr>
                <w:ilvl w:val="2"/>
                <w:numId w:val="17"/>
              </w:numPr>
              <w:ind w:left="1451"/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B0694A">
              <w:rPr>
                <w:rFonts w:ascii="Tahoma" w:hAnsi="Tahoma" w:cs="Tahoma"/>
                <w:color w:val="1E1E1E"/>
                <w:sz w:val="18"/>
                <w:szCs w:val="20"/>
              </w:rPr>
              <w:t xml:space="preserve">ISO 9001 – Quality (Business) Management System </w:t>
            </w:r>
          </w:p>
          <w:p w14:paraId="141405C7" w14:textId="77777777" w:rsidR="00481127" w:rsidRPr="00B0694A" w:rsidRDefault="00481127" w:rsidP="00481127">
            <w:pPr>
              <w:pStyle w:val="ListParagraph"/>
              <w:numPr>
                <w:ilvl w:val="2"/>
                <w:numId w:val="17"/>
              </w:numPr>
              <w:ind w:left="1451"/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B0694A">
              <w:rPr>
                <w:rFonts w:ascii="Tahoma" w:hAnsi="Tahoma" w:cs="Tahoma"/>
                <w:color w:val="1E1E1E"/>
                <w:sz w:val="18"/>
                <w:szCs w:val="20"/>
              </w:rPr>
              <w:t xml:space="preserve">ISO 14001 – Environmental Management System </w:t>
            </w:r>
          </w:p>
          <w:p w14:paraId="5F2E7065" w14:textId="77777777" w:rsidR="00481127" w:rsidRPr="00B0694A" w:rsidRDefault="00481127" w:rsidP="00481127">
            <w:pPr>
              <w:pStyle w:val="ListParagraph"/>
              <w:numPr>
                <w:ilvl w:val="2"/>
                <w:numId w:val="17"/>
              </w:numPr>
              <w:ind w:left="1451"/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B0694A">
              <w:rPr>
                <w:rFonts w:ascii="Tahoma" w:hAnsi="Tahoma" w:cs="Tahoma"/>
                <w:color w:val="1E1E1E"/>
                <w:sz w:val="18"/>
                <w:szCs w:val="20"/>
              </w:rPr>
              <w:lastRenderedPageBreak/>
              <w:t xml:space="preserve">ISO 45001 – Occupational Health Management System </w:t>
            </w:r>
          </w:p>
          <w:p w14:paraId="139AA903" w14:textId="77777777" w:rsidR="00481127" w:rsidRPr="00B0694A" w:rsidRDefault="00481127" w:rsidP="00481127">
            <w:pPr>
              <w:pStyle w:val="ListParagraph"/>
              <w:numPr>
                <w:ilvl w:val="2"/>
                <w:numId w:val="17"/>
              </w:numPr>
              <w:ind w:left="1451"/>
              <w:rPr>
                <w:rFonts w:ascii="Tahoma" w:hAnsi="Tahoma" w:cs="Tahoma"/>
                <w:color w:val="1E1E1E"/>
                <w:sz w:val="18"/>
                <w:szCs w:val="20"/>
              </w:rPr>
            </w:pPr>
            <w:r w:rsidRPr="00B0694A">
              <w:rPr>
                <w:rFonts w:ascii="Tahoma" w:hAnsi="Tahoma" w:cs="Tahoma"/>
                <w:color w:val="1E1E1E"/>
                <w:sz w:val="18"/>
                <w:szCs w:val="20"/>
              </w:rPr>
              <w:t>ISO 27001 – Information Security Management System</w:t>
            </w:r>
          </w:p>
          <w:p w14:paraId="3EE83737" w14:textId="77777777" w:rsidR="00331CEE" w:rsidRPr="00331CEE" w:rsidRDefault="00C26CE7" w:rsidP="00331CEE">
            <w:pPr>
              <w:pStyle w:val="ListParagraph"/>
              <w:numPr>
                <w:ilvl w:val="1"/>
                <w:numId w:val="17"/>
              </w:numPr>
              <w:ind w:left="742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Compliance</w:t>
            </w:r>
            <w:r w:rsidR="00481127">
              <w:rPr>
                <w:rFonts w:ascii="Tahoma" w:hAnsi="Tahoma" w:cs="Tahoma"/>
                <w:color w:val="1E1E1E"/>
                <w:sz w:val="20"/>
                <w:szCs w:val="20"/>
              </w:rPr>
              <w:t xml:space="preserve"> with all applicable International Standards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at all times</w:t>
            </w:r>
            <w:r w:rsidR="00481127"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3BF8378E" w14:textId="757259B4" w:rsidR="00331CEE" w:rsidRPr="00331CEE" w:rsidRDefault="00331CEE" w:rsidP="00331CEE">
            <w:pPr>
              <w:pStyle w:val="ListParagraph"/>
              <w:numPr>
                <w:ilvl w:val="1"/>
                <w:numId w:val="17"/>
              </w:numPr>
              <w:ind w:left="742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  <w:r w:rsidRPr="00331CEE">
              <w:rPr>
                <w:rFonts w:cs="Tahoma"/>
                <w:color w:val="1E1E1E"/>
                <w:sz w:val="20"/>
                <w:szCs w:val="20"/>
              </w:rPr>
              <w:t>Compliance with all applicable Risk Assessments related tasks where the safety of personnel may be at risk.</w:t>
            </w:r>
          </w:p>
          <w:p w14:paraId="3A7E5763" w14:textId="7020930B" w:rsidR="00481127" w:rsidRPr="006448C3" w:rsidRDefault="00C101BE" w:rsidP="00481127">
            <w:pPr>
              <w:pStyle w:val="ListParagraph"/>
              <w:numPr>
                <w:ilvl w:val="1"/>
                <w:numId w:val="17"/>
              </w:numPr>
              <w:ind w:left="742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A</w:t>
            </w:r>
            <w:r w:rsidR="00481127">
              <w:rPr>
                <w:rFonts w:ascii="Tahoma" w:hAnsi="Tahoma" w:cs="Tahoma"/>
                <w:color w:val="1E1E1E"/>
                <w:sz w:val="20"/>
                <w:szCs w:val="20"/>
              </w:rPr>
              <w:t>lways appl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y</w:t>
            </w:r>
            <w:r w:rsidR="00481127">
              <w:rPr>
                <w:rFonts w:ascii="Tahoma" w:hAnsi="Tahoma" w:cs="Tahoma"/>
                <w:color w:val="1E1E1E"/>
                <w:sz w:val="20"/>
                <w:szCs w:val="20"/>
              </w:rPr>
              <w:t xml:space="preserve"> safe systems of work. </w:t>
            </w:r>
          </w:p>
          <w:p w14:paraId="1BEB4650" w14:textId="77777777" w:rsidR="00481127" w:rsidRDefault="00481127" w:rsidP="00481127">
            <w:pPr>
              <w:pStyle w:val="ListParagraph"/>
              <w:ind w:left="423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</w:p>
          <w:p w14:paraId="1DAAFE17" w14:textId="77777777" w:rsidR="00481127" w:rsidRDefault="00481127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 w:rsidRPr="00692B7E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 xml:space="preserve">Business Management </w:t>
            </w:r>
          </w:p>
          <w:p w14:paraId="43E28036" w14:textId="77777777" w:rsidR="00481127" w:rsidRPr="00692B7E" w:rsidRDefault="00481127" w:rsidP="00481127">
            <w:pPr>
              <w:pStyle w:val="ListParagraph"/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</w:p>
          <w:p w14:paraId="635D78DF" w14:textId="5BCF79BB" w:rsidR="00481127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Operational performance – Efficient, effective, and on-time delivery of </w:t>
            </w:r>
            <w:r w:rsidR="003305F3">
              <w:rPr>
                <w:rFonts w:ascii="Tahoma" w:hAnsi="Tahoma" w:cs="Tahoma"/>
                <w:color w:val="1E1E1E"/>
                <w:sz w:val="20"/>
                <w:szCs w:val="20"/>
              </w:rPr>
              <w:t>all</w:t>
            </w:r>
            <w:r w:rsidR="00986BB8">
              <w:rPr>
                <w:rFonts w:ascii="Tahoma" w:hAnsi="Tahoma" w:cs="Tahoma"/>
                <w:color w:val="1E1E1E"/>
                <w:sz w:val="20"/>
                <w:szCs w:val="20"/>
              </w:rPr>
              <w:t xml:space="preserve"> </w:t>
            </w:r>
            <w:r w:rsidR="0049601E">
              <w:rPr>
                <w:rFonts w:ascii="Tahoma" w:hAnsi="Tahoma" w:cs="Tahoma"/>
                <w:color w:val="1E1E1E"/>
                <w:sz w:val="20"/>
                <w:szCs w:val="20"/>
              </w:rPr>
              <w:t>CMP</w:t>
            </w:r>
            <w:r w:rsidR="00986BB8">
              <w:rPr>
                <w:rFonts w:ascii="Tahoma" w:hAnsi="Tahoma" w:cs="Tahoma"/>
                <w:color w:val="1E1E1E"/>
                <w:sz w:val="20"/>
                <w:szCs w:val="20"/>
              </w:rPr>
              <w:t xml:space="preserve"> Functional tasks and responsibilities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13F2FA60" w14:textId="2B8E11DB" w:rsidR="00481127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Financial performance – Efficient, effective, and on-budget delivery of </w:t>
            </w:r>
            <w:r w:rsidR="00986BB8">
              <w:rPr>
                <w:rFonts w:ascii="Tahoma" w:hAnsi="Tahoma" w:cs="Tahoma"/>
                <w:color w:val="1E1E1E"/>
                <w:sz w:val="20"/>
                <w:szCs w:val="20"/>
              </w:rPr>
              <w:t xml:space="preserve">all </w:t>
            </w:r>
            <w:r w:rsidR="0049601E">
              <w:rPr>
                <w:rFonts w:ascii="Tahoma" w:hAnsi="Tahoma" w:cs="Tahoma"/>
                <w:color w:val="1E1E1E"/>
                <w:sz w:val="20"/>
                <w:szCs w:val="20"/>
              </w:rPr>
              <w:t>CMP</w:t>
            </w:r>
            <w:r w:rsidR="003305F3">
              <w:rPr>
                <w:rFonts w:ascii="Tahoma" w:hAnsi="Tahoma" w:cs="Tahoma"/>
                <w:color w:val="1E1E1E"/>
                <w:sz w:val="20"/>
                <w:szCs w:val="20"/>
              </w:rPr>
              <w:t xml:space="preserve"> Functional</w:t>
            </w:r>
            <w:r w:rsidR="00986BB8">
              <w:rPr>
                <w:rFonts w:ascii="Tahoma" w:hAnsi="Tahoma" w:cs="Tahoma"/>
                <w:color w:val="1E1E1E"/>
                <w:sz w:val="20"/>
                <w:szCs w:val="20"/>
              </w:rPr>
              <w:t xml:space="preserve"> tasks and responsibilities.</w:t>
            </w:r>
          </w:p>
          <w:p w14:paraId="6B7BF5E9" w14:textId="3F34613D" w:rsidR="00481127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Efficient and effective Internal &amp; External Customer management and engagement.</w:t>
            </w:r>
          </w:p>
          <w:p w14:paraId="578344BD" w14:textId="77777777" w:rsidR="00481127" w:rsidRDefault="00481127" w:rsidP="00481127">
            <w:pPr>
              <w:pStyle w:val="ListParagraph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76C8DACC" w14:textId="4636E2BF" w:rsidR="00481127" w:rsidRDefault="00C92DD9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>CMP</w:t>
            </w:r>
            <w:r w:rsidR="00986BB8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 xml:space="preserve"> Function</w:t>
            </w:r>
            <w:r w:rsidR="00481127" w:rsidRPr="00692B7E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 xml:space="preserve"> Expertise</w:t>
            </w:r>
            <w:r w:rsidR="00481127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 xml:space="preserve"> &amp; Consultancy</w:t>
            </w:r>
          </w:p>
          <w:p w14:paraId="127EC0DE" w14:textId="77777777" w:rsidR="00481127" w:rsidRPr="00692B7E" w:rsidRDefault="00481127" w:rsidP="00481127">
            <w:pPr>
              <w:pStyle w:val="ListParagraph"/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</w:p>
          <w:p w14:paraId="23B9C8C3" w14:textId="532A8869" w:rsidR="00481127" w:rsidRPr="00C77F75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Providing a focal point for</w:t>
            </w:r>
            <w:r w:rsidRPr="00C77F75">
              <w:rPr>
                <w:rFonts w:ascii="Tahoma" w:hAnsi="Tahoma" w:cs="Tahoma"/>
                <w:color w:val="1E1E1E"/>
                <w:sz w:val="20"/>
                <w:szCs w:val="20"/>
              </w:rPr>
              <w:t xml:space="preserve"> </w:t>
            </w:r>
            <w:r w:rsidR="0049601E">
              <w:rPr>
                <w:rFonts w:ascii="Tahoma" w:hAnsi="Tahoma" w:cs="Tahoma"/>
                <w:color w:val="1E1E1E"/>
                <w:sz w:val="20"/>
                <w:szCs w:val="20"/>
              </w:rPr>
              <w:t xml:space="preserve">CAMO Maintenance Planning </w:t>
            </w:r>
            <w:r w:rsidRPr="00C77F75">
              <w:rPr>
                <w:rFonts w:ascii="Tahoma" w:hAnsi="Tahoma" w:cs="Tahoma"/>
                <w:color w:val="1E1E1E"/>
                <w:sz w:val="20"/>
                <w:szCs w:val="20"/>
              </w:rPr>
              <w:t>advice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, support, </w:t>
            </w:r>
            <w:r w:rsidR="002112F1">
              <w:rPr>
                <w:rFonts w:ascii="Tahoma" w:hAnsi="Tahoma" w:cs="Tahoma"/>
                <w:color w:val="1E1E1E"/>
                <w:sz w:val="20"/>
                <w:szCs w:val="20"/>
              </w:rPr>
              <w:t>communications,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and guidance</w:t>
            </w:r>
            <w:r w:rsidRPr="00C77F75"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2113EF7D" w14:textId="65277184" w:rsidR="00C737B5" w:rsidRDefault="00C737B5" w:rsidP="0048112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14D7555F" w14:textId="77777777" w:rsidR="00481127" w:rsidRDefault="00481127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 w:rsidRPr="00692B7E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>Special Conditions</w:t>
            </w:r>
          </w:p>
          <w:p w14:paraId="23F2D184" w14:textId="77777777" w:rsidR="00481127" w:rsidRPr="00692B7E" w:rsidRDefault="00481127" w:rsidP="00481127">
            <w:pPr>
              <w:pStyle w:val="ListParagraph"/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</w:p>
          <w:p w14:paraId="355C6AAD" w14:textId="081D1499" w:rsidR="00481127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973A69">
              <w:rPr>
                <w:rFonts w:ascii="Tahoma" w:hAnsi="Tahoma" w:cs="Tahoma"/>
                <w:color w:val="1E1E1E"/>
                <w:sz w:val="20"/>
                <w:szCs w:val="20"/>
              </w:rPr>
              <w:t>Ad Hoc / Out-of-Hours work during urgent / unforeseen business requirements.</w:t>
            </w:r>
          </w:p>
          <w:p w14:paraId="35A8B38E" w14:textId="77777777" w:rsidR="00481127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Domestic and</w:t>
            </w:r>
            <w:r w:rsidRPr="00973A69"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International travel.</w:t>
            </w:r>
          </w:p>
          <w:p w14:paraId="63D640F4" w14:textId="77777777" w:rsidR="00481127" w:rsidRPr="00481127" w:rsidRDefault="00481127" w:rsidP="0048112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481127">
              <w:rPr>
                <w:rFonts w:cs="Tahoma"/>
                <w:color w:val="1E1E1E"/>
                <w:sz w:val="20"/>
                <w:szCs w:val="20"/>
              </w:rPr>
              <w:t>Any other reasonable duties which may requested that falls within the scope and/or capability of the incumbent.</w:t>
            </w:r>
          </w:p>
          <w:p w14:paraId="67B03399" w14:textId="40825A7D" w:rsidR="00481127" w:rsidRPr="00481127" w:rsidRDefault="00481127" w:rsidP="00481127">
            <w:pPr>
              <w:pStyle w:val="ListParagraph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44E46" w14:paraId="18D258C3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0403C5">
        <w:trPr>
          <w:jc w:val="center"/>
        </w:trPr>
        <w:tc>
          <w:tcPr>
            <w:tcW w:w="9395" w:type="dxa"/>
          </w:tcPr>
          <w:p w14:paraId="716BA700" w14:textId="77777777" w:rsidR="00481127" w:rsidRDefault="00481127" w:rsidP="00481127">
            <w:pPr>
              <w:pStyle w:val="ListParagraph"/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</w:p>
          <w:p w14:paraId="7E9E26AB" w14:textId="7F656F4C" w:rsidR="00481127" w:rsidRPr="00BE537A" w:rsidRDefault="00481127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 w:rsidRPr="00BE537A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>Experience &amp; Qualifications</w:t>
            </w:r>
          </w:p>
          <w:p w14:paraId="143E65C9" w14:textId="77777777" w:rsidR="00481127" w:rsidRPr="00973A69" w:rsidRDefault="00481127" w:rsidP="00481127">
            <w:pPr>
              <w:pStyle w:val="ListParagraph"/>
              <w:ind w:left="423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</w:p>
          <w:p w14:paraId="4B9E26B6" w14:textId="593414B4" w:rsidR="00886FA9" w:rsidRPr="00F62FAF" w:rsidRDefault="00C249D0" w:rsidP="00886FA9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K</w:t>
            </w:r>
            <w:r w:rsidR="00886FA9" w:rsidRPr="00973A69">
              <w:rPr>
                <w:rFonts w:ascii="Tahoma" w:hAnsi="Tahoma" w:cs="Tahoma"/>
                <w:color w:val="1E1E1E"/>
                <w:sz w:val="20"/>
                <w:szCs w:val="20"/>
              </w:rPr>
              <w:t xml:space="preserve">nowledge of </w:t>
            </w:r>
            <w:r w:rsidR="00886FA9">
              <w:rPr>
                <w:rFonts w:ascii="Tahoma" w:hAnsi="Tahoma" w:cs="Tahoma"/>
                <w:color w:val="1E1E1E"/>
                <w:sz w:val="20"/>
                <w:szCs w:val="20"/>
              </w:rPr>
              <w:t>commercial C</w:t>
            </w:r>
            <w:r w:rsidR="0049601E">
              <w:rPr>
                <w:rFonts w:ascii="Tahoma" w:hAnsi="Tahoma" w:cs="Tahoma"/>
                <w:color w:val="1E1E1E"/>
                <w:sz w:val="20"/>
                <w:szCs w:val="20"/>
              </w:rPr>
              <w:t xml:space="preserve">AMO Maintenance Planning </w:t>
            </w:r>
            <w:r w:rsidR="00886FA9" w:rsidRPr="00973A69">
              <w:rPr>
                <w:rFonts w:ascii="Tahoma" w:hAnsi="Tahoma" w:cs="Tahoma"/>
                <w:color w:val="1E1E1E"/>
                <w:sz w:val="20"/>
                <w:szCs w:val="20"/>
              </w:rPr>
              <w:t xml:space="preserve">principles and practices </w:t>
            </w:r>
            <w:r w:rsidR="00886FA9">
              <w:rPr>
                <w:rFonts w:ascii="Tahoma" w:hAnsi="Tahoma" w:cs="Tahoma"/>
                <w:color w:val="1E1E1E"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P</w:t>
            </w:r>
            <w:r w:rsidR="00886FA9">
              <w:rPr>
                <w:rFonts w:ascii="Tahoma" w:hAnsi="Tahoma" w:cs="Tahoma"/>
                <w:color w:val="1E1E1E"/>
                <w:sz w:val="20"/>
                <w:szCs w:val="20"/>
              </w:rPr>
              <w:t xml:space="preserve">roven experience in a similar role – </w:t>
            </w:r>
            <w:r w:rsidR="00886FA9" w:rsidRPr="00BE537A">
              <w:rPr>
                <w:rFonts w:ascii="Tahoma" w:hAnsi="Tahoma" w:cs="Tahoma"/>
                <w:b/>
                <w:color w:val="1E1E1E"/>
                <w:sz w:val="20"/>
                <w:szCs w:val="20"/>
              </w:rPr>
              <w:t>Required</w:t>
            </w:r>
          </w:p>
          <w:p w14:paraId="6762CEF7" w14:textId="4C8C2011" w:rsidR="00F62FAF" w:rsidRPr="00F62FAF" w:rsidRDefault="00F62FAF" w:rsidP="00F62FAF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bCs/>
                <w:color w:val="1E1E1E"/>
                <w:sz w:val="20"/>
                <w:szCs w:val="20"/>
              </w:rPr>
            </w:pPr>
            <w:r w:rsidRPr="00167602">
              <w:rPr>
                <w:rFonts w:ascii="Tahoma" w:hAnsi="Tahoma" w:cs="Tahoma"/>
                <w:bCs/>
                <w:color w:val="1E1E1E"/>
                <w:sz w:val="20"/>
                <w:szCs w:val="20"/>
              </w:rPr>
              <w:t xml:space="preserve">Theoretical </w:t>
            </w:r>
            <w:r>
              <w:rPr>
                <w:rFonts w:ascii="Tahoma" w:hAnsi="Tahoma" w:cs="Tahoma"/>
                <w:bCs/>
                <w:color w:val="1E1E1E"/>
                <w:sz w:val="20"/>
                <w:szCs w:val="20"/>
              </w:rPr>
              <w:t xml:space="preserve">and practical application-level knowledge of AOC Operations – </w:t>
            </w:r>
            <w:r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Advantageous </w:t>
            </w:r>
          </w:p>
          <w:p w14:paraId="588AE8A5" w14:textId="63E05FD1" w:rsidR="00EB16A8" w:rsidRPr="007F1858" w:rsidRDefault="00C249D0" w:rsidP="00EB16A8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T</w:t>
            </w:r>
            <w:r w:rsidR="00EB16A8">
              <w:rPr>
                <w:rFonts w:ascii="Tahoma" w:hAnsi="Tahoma" w:cs="Tahoma"/>
                <w:color w:val="1E1E1E"/>
                <w:sz w:val="20"/>
                <w:szCs w:val="20"/>
              </w:rPr>
              <w:t xml:space="preserve">heoretical and practical application-level knowledge of EASA, UK CAA, UK Military and FAA Aviation Regulations – </w:t>
            </w:r>
            <w:r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Advantageous </w:t>
            </w:r>
          </w:p>
          <w:p w14:paraId="6711B343" w14:textId="1F18FE4C" w:rsidR="00886FA9" w:rsidRPr="00D97995" w:rsidRDefault="00886FA9" w:rsidP="00886FA9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Practical application-level knowledge of ISO 9001, ISO 45001, ISO 14001 &amp; ISO 27001 as applicable in the aviation environment – </w:t>
            </w:r>
            <w:r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Advantageous </w:t>
            </w:r>
            <w:r w:rsidRPr="00BE537A"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 </w:t>
            </w:r>
          </w:p>
          <w:p w14:paraId="2D17021C" w14:textId="4B9E7BCA" w:rsidR="00886FA9" w:rsidRPr="00BE08A1" w:rsidRDefault="00886FA9" w:rsidP="00886FA9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Practical application-level knowledge of Safety Management System (SMS) principles and requirements as applicable in the aviation environment – </w:t>
            </w:r>
            <w:r w:rsidR="00C249D0">
              <w:rPr>
                <w:rFonts w:ascii="Tahoma" w:hAnsi="Tahoma" w:cs="Tahoma"/>
                <w:b/>
                <w:color w:val="1E1E1E"/>
                <w:sz w:val="20"/>
                <w:szCs w:val="20"/>
              </w:rPr>
              <w:t>Advantageous</w:t>
            </w:r>
            <w:r w:rsidRPr="00D97995"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 </w:t>
            </w:r>
          </w:p>
          <w:p w14:paraId="66B8ADCF" w14:textId="22BEA640" w:rsidR="00886FA9" w:rsidRPr="007C38E9" w:rsidRDefault="00886FA9" w:rsidP="00886FA9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BE08A1">
              <w:rPr>
                <w:rFonts w:ascii="Tahoma" w:hAnsi="Tahoma" w:cs="Tahoma"/>
                <w:color w:val="1E1E1E"/>
                <w:sz w:val="20"/>
                <w:szCs w:val="20"/>
              </w:rPr>
              <w:t xml:space="preserve">Demonstrable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people and cultural change management experience – </w:t>
            </w:r>
            <w:r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Advantageous </w:t>
            </w:r>
          </w:p>
          <w:p w14:paraId="3D44673D" w14:textId="77777777" w:rsidR="00EE7673" w:rsidRDefault="00EE7673" w:rsidP="00EE7673">
            <w:pPr>
              <w:pStyle w:val="ListParagraph"/>
              <w:numPr>
                <w:ilvl w:val="0"/>
                <w:numId w:val="21"/>
              </w:numPr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Technical Qualifications: –</w:t>
            </w:r>
            <w:r w:rsidRPr="00797541">
              <w:rPr>
                <w:rFonts w:ascii="Tahoma" w:hAnsi="Tahoma" w:cs="Tahoma"/>
                <w:b/>
                <w:color w:val="1E1E1E"/>
                <w:sz w:val="20"/>
                <w:szCs w:val="20"/>
              </w:rPr>
              <w:t xml:space="preserve"> Required</w:t>
            </w:r>
          </w:p>
          <w:p w14:paraId="04395C44" w14:textId="3445BF7A" w:rsidR="00EE7673" w:rsidRDefault="00EE7673" w:rsidP="00EE7673">
            <w:pPr>
              <w:pStyle w:val="ListParagraph"/>
              <w:numPr>
                <w:ilvl w:val="1"/>
                <w:numId w:val="21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EASA / CAA / Other Part 66</w:t>
            </w:r>
            <w:r w:rsidR="00225A80">
              <w:rPr>
                <w:rFonts w:ascii="Tahoma" w:hAnsi="Tahoma" w:cs="Tahoma"/>
                <w:color w:val="1E1E1E"/>
                <w:sz w:val="20"/>
                <w:szCs w:val="20"/>
              </w:rPr>
              <w:t xml:space="preserve"> B1/B2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Aircraft Engineer License, or equivalent, or</w:t>
            </w:r>
          </w:p>
          <w:p w14:paraId="27954CA9" w14:textId="77777777" w:rsidR="00EE7673" w:rsidRDefault="00EE7673" w:rsidP="00EE7673">
            <w:pPr>
              <w:pStyle w:val="ListParagraph"/>
              <w:numPr>
                <w:ilvl w:val="1"/>
                <w:numId w:val="21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Relevant Aerospace / Aeronautical Engineering Degree, or</w:t>
            </w:r>
          </w:p>
          <w:p w14:paraId="25AAAC77" w14:textId="77777777" w:rsidR="00EE7673" w:rsidRDefault="00EE7673" w:rsidP="00EE7673">
            <w:pPr>
              <w:pStyle w:val="ListParagraph"/>
              <w:numPr>
                <w:ilvl w:val="1"/>
                <w:numId w:val="21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5 GCSE (O-Levels) at minimum Grade C / BTEC equivalent / Aviation Apprenticeship with proven relevant industry experience, or</w:t>
            </w:r>
          </w:p>
          <w:p w14:paraId="1FA70622" w14:textId="4E4EBB05" w:rsidR="00EE7673" w:rsidRDefault="00C249D0" w:rsidP="00EE7673">
            <w:pPr>
              <w:pStyle w:val="ListParagraph"/>
              <w:numPr>
                <w:ilvl w:val="1"/>
                <w:numId w:val="21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R</w:t>
            </w:r>
            <w:r w:rsidR="00EE7673">
              <w:rPr>
                <w:rFonts w:ascii="Tahoma" w:hAnsi="Tahoma" w:cs="Tahoma"/>
                <w:color w:val="1E1E1E"/>
                <w:sz w:val="20"/>
                <w:szCs w:val="20"/>
              </w:rPr>
              <w:t>elevant, and proven CAMO Maintenance Planning experience</w:t>
            </w:r>
          </w:p>
          <w:p w14:paraId="5D557D4C" w14:textId="77777777" w:rsidR="005E622B" w:rsidRPr="005E622B" w:rsidRDefault="007C38E9" w:rsidP="005E622B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Relevant Aircraft (Airframe &amp; Engine) Type Training or General Familiarisation Training – </w:t>
            </w:r>
            <w:r>
              <w:rPr>
                <w:rFonts w:ascii="Tahoma" w:hAnsi="Tahoma" w:cs="Tahoma"/>
                <w:b/>
                <w:color w:val="1E1E1E"/>
                <w:sz w:val="20"/>
                <w:szCs w:val="20"/>
              </w:rPr>
              <w:t>Advantageous</w:t>
            </w:r>
          </w:p>
          <w:p w14:paraId="0F7DA18C" w14:textId="43D33D9B" w:rsidR="00886FA9" w:rsidRPr="005E622B" w:rsidRDefault="00886FA9" w:rsidP="005E622B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E622B">
              <w:rPr>
                <w:rFonts w:cs="Tahoma"/>
                <w:color w:val="1E1E1E"/>
                <w:sz w:val="20"/>
                <w:szCs w:val="20"/>
              </w:rPr>
              <w:t>Able to hold an SC-Level security clearance –</w:t>
            </w:r>
            <w:r w:rsidRPr="005E622B">
              <w:rPr>
                <w:rFonts w:cs="Tahoma"/>
                <w:b/>
                <w:color w:val="1E1E1E"/>
                <w:sz w:val="20"/>
                <w:szCs w:val="20"/>
              </w:rPr>
              <w:t xml:space="preserve"> Required</w:t>
            </w:r>
            <w:r w:rsidRPr="005E622B">
              <w:rPr>
                <w:rFonts w:cs="Tahoma"/>
                <w:color w:val="1E1E1E"/>
                <w:sz w:val="20"/>
                <w:szCs w:val="20"/>
              </w:rPr>
              <w:t xml:space="preserve"> </w:t>
            </w:r>
          </w:p>
          <w:p w14:paraId="1318D344" w14:textId="77777777" w:rsidR="00481127" w:rsidRPr="00973A69" w:rsidRDefault="00481127" w:rsidP="00481127">
            <w:pPr>
              <w:pStyle w:val="ListParagraph"/>
              <w:ind w:left="743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3A6DA541" w14:textId="77777777" w:rsidR="00481127" w:rsidRDefault="00481127" w:rsidP="00481127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  <w:r w:rsidRPr="00EF59D5"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  <w:t>Personal Skill &amp; Attributes</w:t>
            </w:r>
          </w:p>
          <w:p w14:paraId="1B698861" w14:textId="77777777" w:rsidR="00481127" w:rsidRPr="00EF59D5" w:rsidRDefault="00481127" w:rsidP="00481127">
            <w:pPr>
              <w:pStyle w:val="ListParagraph"/>
              <w:ind w:left="423"/>
              <w:rPr>
                <w:rFonts w:ascii="Tahoma" w:hAnsi="Tahoma" w:cs="Tahoma"/>
                <w:b/>
                <w:color w:val="1E1E1E"/>
                <w:sz w:val="20"/>
                <w:szCs w:val="20"/>
                <w:u w:val="single"/>
              </w:rPr>
            </w:pPr>
          </w:p>
          <w:p w14:paraId="30260AE1" w14:textId="77777777" w:rsidR="00886FA9" w:rsidRDefault="00886FA9" w:rsidP="00886FA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Excellent in communicating / presenting at all levels, across all boundaries, internal and external, both verbally and written. </w:t>
            </w:r>
          </w:p>
          <w:p w14:paraId="3E7C25DE" w14:textId="00F4AD9F" w:rsidR="00886FA9" w:rsidRDefault="00005708" w:rsidP="00886FA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lastRenderedPageBreak/>
              <w:t>Good b</w:t>
            </w:r>
            <w:r w:rsidR="00886FA9">
              <w:rPr>
                <w:rFonts w:ascii="Tahoma" w:hAnsi="Tahoma" w:cs="Tahoma"/>
                <w:color w:val="1E1E1E"/>
                <w:sz w:val="20"/>
                <w:szCs w:val="20"/>
              </w:rPr>
              <w:t xml:space="preserve">usiness acumen. </w:t>
            </w:r>
          </w:p>
          <w:p w14:paraId="3BC57E1B" w14:textId="77777777" w:rsidR="00886FA9" w:rsidRPr="00973A69" w:rsidRDefault="00886FA9" w:rsidP="00886FA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Highly s</w:t>
            </w:r>
            <w:r w:rsidRPr="00973A69">
              <w:rPr>
                <w:rFonts w:ascii="Tahoma" w:hAnsi="Tahoma" w:cs="Tahoma"/>
                <w:color w:val="1E1E1E"/>
                <w:sz w:val="20"/>
                <w:szCs w:val="20"/>
              </w:rPr>
              <w:t>elf-motivated, assertive, resilient with the ability to hold their own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22839E16" w14:textId="77777777" w:rsidR="00886FA9" w:rsidRPr="00973A69" w:rsidRDefault="00886FA9" w:rsidP="00886FA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Excellent </w:t>
            </w:r>
            <w:r w:rsidRPr="00973A69">
              <w:rPr>
                <w:rFonts w:ascii="Tahoma" w:hAnsi="Tahoma" w:cs="Tahoma"/>
                <w:color w:val="1E1E1E"/>
                <w:sz w:val="20"/>
                <w:szCs w:val="20"/>
              </w:rPr>
              <w:t xml:space="preserve">organisational and time management skills, with the ability to achieve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tight </w:t>
            </w:r>
            <w:r w:rsidRPr="00973A69">
              <w:rPr>
                <w:rFonts w:ascii="Tahoma" w:hAnsi="Tahoma" w:cs="Tahoma"/>
                <w:color w:val="1E1E1E"/>
                <w:sz w:val="20"/>
                <w:szCs w:val="20"/>
              </w:rPr>
              <w:t>deadlines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 challenging environments.</w:t>
            </w:r>
          </w:p>
          <w:p w14:paraId="2E548863" w14:textId="77777777" w:rsidR="00886FA9" w:rsidRPr="00973A69" w:rsidRDefault="00886FA9" w:rsidP="00886FA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  <w:lang w:val="en-US"/>
              </w:rPr>
              <w:t>Excellent u</w:t>
            </w:r>
            <w:r w:rsidRPr="00973A69">
              <w:rPr>
                <w:rFonts w:ascii="Tahoma" w:hAnsi="Tahoma" w:cs="Tahoma"/>
                <w:color w:val="1E1E1E"/>
                <w:sz w:val="20"/>
                <w:szCs w:val="20"/>
                <w:lang w:val="en-US"/>
              </w:rPr>
              <w:t>se MS Office Software and other Company Software as required</w:t>
            </w:r>
            <w:r>
              <w:rPr>
                <w:rFonts w:ascii="Tahoma" w:hAnsi="Tahoma" w:cs="Tahoma"/>
                <w:color w:val="1E1E1E"/>
                <w:sz w:val="20"/>
                <w:szCs w:val="20"/>
                <w:lang w:val="en-US"/>
              </w:rPr>
              <w:t>.</w:t>
            </w:r>
          </w:p>
          <w:p w14:paraId="7C0101FF" w14:textId="77777777" w:rsidR="00886FA9" w:rsidRPr="00973A69" w:rsidRDefault="00886FA9" w:rsidP="00886FA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  <w:lang w:val="en-AU"/>
              </w:rPr>
              <w:t>Ability to m</w:t>
            </w:r>
            <w:r w:rsidRPr="00973A69">
              <w:rPr>
                <w:rFonts w:ascii="Tahoma" w:hAnsi="Tahoma" w:cs="Tahoma"/>
                <w:color w:val="1E1E1E"/>
                <w:sz w:val="20"/>
                <w:szCs w:val="20"/>
                <w:lang w:val="en-AU"/>
              </w:rPr>
              <w:t>aintain high levels of integrity, work ethic and confidentiality and use discretion appropriately</w:t>
            </w:r>
            <w:r>
              <w:rPr>
                <w:rFonts w:ascii="Tahoma" w:hAnsi="Tahoma" w:cs="Tahoma"/>
                <w:color w:val="1E1E1E"/>
                <w:sz w:val="20"/>
                <w:szCs w:val="20"/>
                <w:lang w:val="en-AU"/>
              </w:rPr>
              <w:t>.</w:t>
            </w:r>
          </w:p>
          <w:p w14:paraId="712930AF" w14:textId="77777777" w:rsidR="004425E7" w:rsidRPr="00844E46" w:rsidRDefault="004425E7" w:rsidP="004425E7">
            <w:pPr>
              <w:rPr>
                <w:rFonts w:ascii="Arial" w:hAnsi="Arial" w:cs="Arial"/>
              </w:rPr>
            </w:pPr>
          </w:p>
        </w:tc>
      </w:tr>
    </w:tbl>
    <w:p w14:paraId="5AE97D02" w14:textId="5CF6C13D" w:rsidR="007D3383" w:rsidRDefault="007D3383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429CF4D0" w14:textId="77777777" w:rsidR="008A3017" w:rsidRPr="00844E46" w:rsidRDefault="008A3017" w:rsidP="008A301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04DB05" w14:textId="2951CFA6" w:rsidR="00886FA9" w:rsidRPr="0033506D" w:rsidRDefault="00886FA9" w:rsidP="00886FA9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Continuous delivery of high quality (technically, safe, and compliant) </w:t>
            </w:r>
            <w:r w:rsidR="00846E02">
              <w:rPr>
                <w:rFonts w:ascii="Tahoma" w:hAnsi="Tahoma" w:cs="Tahoma"/>
                <w:color w:val="1E1E1E"/>
                <w:sz w:val="20"/>
                <w:szCs w:val="20"/>
              </w:rPr>
              <w:t xml:space="preserve">CAMO Maintenance Planning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activities</w:t>
            </w:r>
          </w:p>
          <w:p w14:paraId="255305F7" w14:textId="0BC7C8BF" w:rsidR="00886FA9" w:rsidRPr="0033506D" w:rsidRDefault="00886FA9" w:rsidP="00886FA9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On-time and on-budget delivery of all </w:t>
            </w:r>
            <w:r w:rsidR="00846E02">
              <w:rPr>
                <w:rFonts w:ascii="Tahoma" w:hAnsi="Tahoma" w:cs="Tahoma"/>
                <w:color w:val="1E1E1E"/>
                <w:sz w:val="20"/>
                <w:szCs w:val="20"/>
              </w:rPr>
              <w:t>CAMO Maintenance Planning ac</w:t>
            </w:r>
            <w:r w:rsidR="0026561C">
              <w:rPr>
                <w:rFonts w:ascii="Tahoma" w:hAnsi="Tahoma" w:cs="Tahoma"/>
                <w:color w:val="1E1E1E"/>
                <w:sz w:val="20"/>
                <w:szCs w:val="20"/>
              </w:rPr>
              <w:t xml:space="preserve">tivities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– no compromise to safety, standards and/or compliance </w:t>
            </w:r>
          </w:p>
          <w:p w14:paraId="74033926" w14:textId="434F0B49" w:rsidR="00886FA9" w:rsidRPr="006931BC" w:rsidRDefault="00886FA9" w:rsidP="006931BC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Always maintaining compliance against all applicable Aviation Regulatory and International Standard requirements </w:t>
            </w:r>
          </w:p>
          <w:p w14:paraId="3AB453C0" w14:textId="4D05903F" w:rsidR="00886FA9" w:rsidRPr="00481127" w:rsidRDefault="00886FA9" w:rsidP="00886FA9">
            <w:pPr>
              <w:pStyle w:val="ListParagraph"/>
              <w:numPr>
                <w:ilvl w:val="0"/>
                <w:numId w:val="17"/>
              </w:numPr>
              <w:ind w:left="423"/>
              <w:rPr>
                <w:rFonts w:ascii="Tahoma" w:hAnsi="Tahoma" w:cs="Tahoma"/>
                <w:color w:val="1E1E1E"/>
                <w:sz w:val="20"/>
                <w:szCs w:val="20"/>
                <w:u w:val="single"/>
              </w:rPr>
            </w:pPr>
            <w:r w:rsidRPr="00481127">
              <w:rPr>
                <w:rFonts w:cs="Tahoma"/>
                <w:color w:val="1E1E1E"/>
                <w:sz w:val="20"/>
                <w:szCs w:val="20"/>
              </w:rPr>
              <w:t>Always maintaining effective communication and engagement across all levels</w:t>
            </w:r>
          </w:p>
          <w:p w14:paraId="546E7161" w14:textId="77777777" w:rsidR="008A3017" w:rsidRPr="00844E46" w:rsidRDefault="008A3017" w:rsidP="004425E7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06435FA" w14:textId="77777777" w:rsidR="002F27D2" w:rsidRDefault="002F27D2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295B0F39" w14:textId="77777777" w:rsidR="002F27D2" w:rsidRDefault="002F27D2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6D424D1E" w14:textId="7F7793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55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B494" w14:textId="77777777" w:rsidR="00871D15" w:rsidRDefault="00871D15">
      <w:r>
        <w:separator/>
      </w:r>
    </w:p>
  </w:endnote>
  <w:endnote w:type="continuationSeparator" w:id="0">
    <w:p w14:paraId="2DD21575" w14:textId="77777777" w:rsidR="00871D15" w:rsidRDefault="0087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31E77558" w:rsidR="007D3383" w:rsidRPr="00844E46" w:rsidRDefault="008208C5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8D74EE" wp14:editId="695C32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773941615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42E70" w14:textId="67A642F2" w:rsidR="008208C5" w:rsidRPr="008208C5" w:rsidRDefault="008208C5" w:rsidP="00820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0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D74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F42E70" w14:textId="67A642F2" w:rsidR="008208C5" w:rsidRPr="008208C5" w:rsidRDefault="008208C5" w:rsidP="00820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0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5A25240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="00CD7093">
      <w:rPr>
        <w:rFonts w:ascii="Arial" w:hAnsi="Arial" w:cs="Arial"/>
        <w:sz w:val="20"/>
        <w:szCs w:val="20"/>
      </w:rPr>
      <w:t xml:space="preserve"> FRAH 041-57-51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276566FF" w:rsidR="00137626" w:rsidRPr="00844E46" w:rsidRDefault="008208C5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82D1675" wp14:editId="44429C74">
              <wp:simplePos x="104775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545447917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97E3B" w14:textId="09BC8B95" w:rsidR="008208C5" w:rsidRPr="008208C5" w:rsidRDefault="008208C5" w:rsidP="00820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0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D16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4897E3B" w14:textId="09BC8B95" w:rsidR="008208C5" w:rsidRPr="008208C5" w:rsidRDefault="008208C5" w:rsidP="00820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0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030E4756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4BFA" w14:textId="13F4429A" w:rsidR="008208C5" w:rsidRDefault="008208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BC76B" wp14:editId="4A27CC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689503422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172EF" w14:textId="3922F964" w:rsidR="008208C5" w:rsidRPr="008208C5" w:rsidRDefault="008208C5" w:rsidP="00820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0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BC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8172EF" w14:textId="3922F964" w:rsidR="008208C5" w:rsidRPr="008208C5" w:rsidRDefault="008208C5" w:rsidP="00820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0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5D8E" w14:textId="77777777" w:rsidR="00871D15" w:rsidRDefault="00871D15">
      <w:r>
        <w:separator/>
      </w:r>
    </w:p>
  </w:footnote>
  <w:footnote w:type="continuationSeparator" w:id="0">
    <w:p w14:paraId="7C499840" w14:textId="77777777" w:rsidR="00871D15" w:rsidRDefault="0087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16B6" w14:textId="3526C5E9" w:rsidR="008660AC" w:rsidRPr="008660AC" w:rsidRDefault="008208C5" w:rsidP="008660AC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8350EA" wp14:editId="77F700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470846495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BAAA7" w14:textId="771EAB6C" w:rsidR="008208C5" w:rsidRPr="008208C5" w:rsidRDefault="008208C5" w:rsidP="00820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0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35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68BAAA7" w14:textId="771EAB6C" w:rsidR="008208C5" w:rsidRPr="008208C5" w:rsidRDefault="008208C5" w:rsidP="00820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0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60AC" w:rsidRPr="008660AC">
      <w:rPr>
        <w:rFonts w:ascii="Arial" w:hAnsi="Arial" w:cs="Arial"/>
      </w:rPr>
      <w:t>FRAH 041-57-51 Revision 1</w:t>
    </w:r>
  </w:p>
  <w:p w14:paraId="13AE3779" w14:textId="77777777" w:rsidR="008660AC" w:rsidRDefault="00866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738EE739" w:rsidR="00137626" w:rsidRDefault="008208C5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4967BF" wp14:editId="381E1F16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540045070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B2E9C" w14:textId="2237F097" w:rsidR="008208C5" w:rsidRPr="008208C5" w:rsidRDefault="008208C5" w:rsidP="00820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0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967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FFB2E9C" w14:textId="2237F097" w:rsidR="008208C5" w:rsidRPr="008208C5" w:rsidRDefault="008208C5" w:rsidP="00820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0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1892CF2" w:rsidR="00137626" w:rsidRPr="008660AC" w:rsidRDefault="00CD7093" w:rsidP="00CD7093">
    <w:pPr>
      <w:pStyle w:val="Header"/>
      <w:rPr>
        <w:rFonts w:ascii="Arial" w:hAnsi="Arial" w:cs="Arial"/>
      </w:rPr>
    </w:pPr>
    <w:r w:rsidRPr="008660AC">
      <w:rPr>
        <w:rFonts w:ascii="Arial" w:hAnsi="Arial" w:cs="Arial"/>
      </w:rPr>
      <w:t>FRAH 041-57-51</w:t>
    </w:r>
    <w:r w:rsidR="008660AC" w:rsidRPr="008660AC">
      <w:rPr>
        <w:rFonts w:ascii="Arial" w:hAnsi="Arial" w:cs="Arial"/>
      </w:rPr>
      <w:t xml:space="preserve"> Revision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977B" w14:textId="1DBFD12C" w:rsidR="008208C5" w:rsidRDefault="008208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C85442" wp14:editId="18E932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648299900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CC123" w14:textId="4959FF01" w:rsidR="008208C5" w:rsidRPr="008208C5" w:rsidRDefault="008208C5" w:rsidP="008208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08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85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090CC123" w14:textId="4959FF01" w:rsidR="008208C5" w:rsidRPr="008208C5" w:rsidRDefault="008208C5" w:rsidP="008208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08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124A98"/>
    <w:multiLevelType w:val="hybridMultilevel"/>
    <w:tmpl w:val="EFAC3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74E6"/>
    <w:multiLevelType w:val="hybridMultilevel"/>
    <w:tmpl w:val="C7AEE752"/>
    <w:lvl w:ilvl="0" w:tplc="C9BC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62064"/>
    <w:multiLevelType w:val="hybridMultilevel"/>
    <w:tmpl w:val="75665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DC7E02"/>
    <w:multiLevelType w:val="hybridMultilevel"/>
    <w:tmpl w:val="D40C5CC4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32C7A33"/>
    <w:multiLevelType w:val="hybridMultilevel"/>
    <w:tmpl w:val="2B6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22253F3"/>
    <w:multiLevelType w:val="hybridMultilevel"/>
    <w:tmpl w:val="567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90863466">
    <w:abstractNumId w:val="21"/>
  </w:num>
  <w:num w:numId="2" w16cid:durableId="2099252823">
    <w:abstractNumId w:val="18"/>
  </w:num>
  <w:num w:numId="3" w16cid:durableId="1282954622">
    <w:abstractNumId w:val="14"/>
  </w:num>
  <w:num w:numId="4" w16cid:durableId="1237396788">
    <w:abstractNumId w:val="3"/>
  </w:num>
  <w:num w:numId="5" w16cid:durableId="1950352923">
    <w:abstractNumId w:val="19"/>
  </w:num>
  <w:num w:numId="6" w16cid:durableId="2027437195">
    <w:abstractNumId w:val="0"/>
  </w:num>
  <w:num w:numId="7" w16cid:durableId="102382275">
    <w:abstractNumId w:val="11"/>
  </w:num>
  <w:num w:numId="8" w16cid:durableId="928581804">
    <w:abstractNumId w:val="2"/>
  </w:num>
  <w:num w:numId="9" w16cid:durableId="510946904">
    <w:abstractNumId w:val="5"/>
  </w:num>
  <w:num w:numId="10" w16cid:durableId="1386642574">
    <w:abstractNumId w:val="12"/>
  </w:num>
  <w:num w:numId="11" w16cid:durableId="1907059954">
    <w:abstractNumId w:val="6"/>
  </w:num>
  <w:num w:numId="12" w16cid:durableId="431439668">
    <w:abstractNumId w:val="1"/>
  </w:num>
  <w:num w:numId="13" w16cid:durableId="1942177429">
    <w:abstractNumId w:val="8"/>
  </w:num>
  <w:num w:numId="14" w16cid:durableId="814760603">
    <w:abstractNumId w:val="7"/>
  </w:num>
  <w:num w:numId="15" w16cid:durableId="240411917">
    <w:abstractNumId w:val="9"/>
  </w:num>
  <w:num w:numId="16" w16cid:durableId="1679890294">
    <w:abstractNumId w:val="20"/>
  </w:num>
  <w:num w:numId="17" w16cid:durableId="1409842983">
    <w:abstractNumId w:val="16"/>
  </w:num>
  <w:num w:numId="18" w16cid:durableId="1459647492">
    <w:abstractNumId w:val="13"/>
  </w:num>
  <w:num w:numId="19" w16cid:durableId="473066820">
    <w:abstractNumId w:val="17"/>
  </w:num>
  <w:num w:numId="20" w16cid:durableId="223764358">
    <w:abstractNumId w:val="4"/>
  </w:num>
  <w:num w:numId="21" w16cid:durableId="217715057">
    <w:abstractNumId w:val="15"/>
  </w:num>
  <w:num w:numId="22" w16cid:durableId="11308305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05708"/>
    <w:rsid w:val="000106E5"/>
    <w:rsid w:val="00014E69"/>
    <w:rsid w:val="000246D1"/>
    <w:rsid w:val="00025E24"/>
    <w:rsid w:val="00026512"/>
    <w:rsid w:val="0003321E"/>
    <w:rsid w:val="000403C5"/>
    <w:rsid w:val="00047D2E"/>
    <w:rsid w:val="00054B28"/>
    <w:rsid w:val="00055EF7"/>
    <w:rsid w:val="00056B71"/>
    <w:rsid w:val="000621E4"/>
    <w:rsid w:val="00062D85"/>
    <w:rsid w:val="00064FAE"/>
    <w:rsid w:val="000737D0"/>
    <w:rsid w:val="000740EC"/>
    <w:rsid w:val="00080414"/>
    <w:rsid w:val="00084CAF"/>
    <w:rsid w:val="00096EE9"/>
    <w:rsid w:val="000A4D53"/>
    <w:rsid w:val="000A610F"/>
    <w:rsid w:val="000B7B57"/>
    <w:rsid w:val="000C1520"/>
    <w:rsid w:val="000D0F2B"/>
    <w:rsid w:val="000D1674"/>
    <w:rsid w:val="000D5A3D"/>
    <w:rsid w:val="000D7ED2"/>
    <w:rsid w:val="000E2245"/>
    <w:rsid w:val="00111A94"/>
    <w:rsid w:val="001214C7"/>
    <w:rsid w:val="001221FA"/>
    <w:rsid w:val="00122B0A"/>
    <w:rsid w:val="001251AB"/>
    <w:rsid w:val="00126208"/>
    <w:rsid w:val="001347EF"/>
    <w:rsid w:val="00137626"/>
    <w:rsid w:val="00141964"/>
    <w:rsid w:val="001458DC"/>
    <w:rsid w:val="0014768E"/>
    <w:rsid w:val="00152BFD"/>
    <w:rsid w:val="00161AEE"/>
    <w:rsid w:val="00164526"/>
    <w:rsid w:val="00166578"/>
    <w:rsid w:val="0016763E"/>
    <w:rsid w:val="00172D2C"/>
    <w:rsid w:val="0017322A"/>
    <w:rsid w:val="00175F17"/>
    <w:rsid w:val="00187D6C"/>
    <w:rsid w:val="00196C0A"/>
    <w:rsid w:val="001A30E8"/>
    <w:rsid w:val="001A3199"/>
    <w:rsid w:val="001B0BCA"/>
    <w:rsid w:val="001C348A"/>
    <w:rsid w:val="001E128A"/>
    <w:rsid w:val="001E2CF0"/>
    <w:rsid w:val="001E77F0"/>
    <w:rsid w:val="001F4D9C"/>
    <w:rsid w:val="002017E6"/>
    <w:rsid w:val="002022C9"/>
    <w:rsid w:val="002057BE"/>
    <w:rsid w:val="0021009C"/>
    <w:rsid w:val="00210878"/>
    <w:rsid w:val="002112F1"/>
    <w:rsid w:val="002134F6"/>
    <w:rsid w:val="00225A80"/>
    <w:rsid w:val="002302A4"/>
    <w:rsid w:val="0023074E"/>
    <w:rsid w:val="002471E8"/>
    <w:rsid w:val="00256EA7"/>
    <w:rsid w:val="002615F3"/>
    <w:rsid w:val="00264039"/>
    <w:rsid w:val="0026561C"/>
    <w:rsid w:val="00274E95"/>
    <w:rsid w:val="002A195E"/>
    <w:rsid w:val="002A562B"/>
    <w:rsid w:val="002A6479"/>
    <w:rsid w:val="002B63AA"/>
    <w:rsid w:val="002D08AE"/>
    <w:rsid w:val="002D17DE"/>
    <w:rsid w:val="002E0CC4"/>
    <w:rsid w:val="002E4140"/>
    <w:rsid w:val="002E69E3"/>
    <w:rsid w:val="002F27D2"/>
    <w:rsid w:val="002F4BD0"/>
    <w:rsid w:val="002F5BF6"/>
    <w:rsid w:val="003041BC"/>
    <w:rsid w:val="00311D7B"/>
    <w:rsid w:val="003207B3"/>
    <w:rsid w:val="00326D8A"/>
    <w:rsid w:val="003305F3"/>
    <w:rsid w:val="00330B9F"/>
    <w:rsid w:val="00331CEE"/>
    <w:rsid w:val="003344B8"/>
    <w:rsid w:val="00343D8F"/>
    <w:rsid w:val="00351857"/>
    <w:rsid w:val="003650D5"/>
    <w:rsid w:val="0037411B"/>
    <w:rsid w:val="00382E3E"/>
    <w:rsid w:val="00385ABF"/>
    <w:rsid w:val="003B11FB"/>
    <w:rsid w:val="003C151D"/>
    <w:rsid w:val="003C5534"/>
    <w:rsid w:val="003D305F"/>
    <w:rsid w:val="003D35D0"/>
    <w:rsid w:val="003D7E97"/>
    <w:rsid w:val="003F0E46"/>
    <w:rsid w:val="003F4A5C"/>
    <w:rsid w:val="003F7C7B"/>
    <w:rsid w:val="004001F2"/>
    <w:rsid w:val="00413AFC"/>
    <w:rsid w:val="00416119"/>
    <w:rsid w:val="0042014B"/>
    <w:rsid w:val="004244A4"/>
    <w:rsid w:val="00425DC6"/>
    <w:rsid w:val="004277E7"/>
    <w:rsid w:val="004279F7"/>
    <w:rsid w:val="004425E7"/>
    <w:rsid w:val="0044698D"/>
    <w:rsid w:val="0045467A"/>
    <w:rsid w:val="00457055"/>
    <w:rsid w:val="00457D64"/>
    <w:rsid w:val="0046582F"/>
    <w:rsid w:val="004715AC"/>
    <w:rsid w:val="004753CF"/>
    <w:rsid w:val="00481127"/>
    <w:rsid w:val="004931F5"/>
    <w:rsid w:val="0049601E"/>
    <w:rsid w:val="004A317E"/>
    <w:rsid w:val="004B3B54"/>
    <w:rsid w:val="004C079A"/>
    <w:rsid w:val="004C3DC2"/>
    <w:rsid w:val="004C6847"/>
    <w:rsid w:val="004F4610"/>
    <w:rsid w:val="004F5882"/>
    <w:rsid w:val="00501476"/>
    <w:rsid w:val="005037FB"/>
    <w:rsid w:val="0051017F"/>
    <w:rsid w:val="005113B0"/>
    <w:rsid w:val="00514964"/>
    <w:rsid w:val="005234C2"/>
    <w:rsid w:val="00524882"/>
    <w:rsid w:val="005329E6"/>
    <w:rsid w:val="0054590B"/>
    <w:rsid w:val="00555C3B"/>
    <w:rsid w:val="00561DE8"/>
    <w:rsid w:val="00563752"/>
    <w:rsid w:val="00570DF2"/>
    <w:rsid w:val="00573070"/>
    <w:rsid w:val="00581C77"/>
    <w:rsid w:val="005829C9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E622B"/>
    <w:rsid w:val="005F0885"/>
    <w:rsid w:val="005F57F4"/>
    <w:rsid w:val="005F5941"/>
    <w:rsid w:val="005F5B29"/>
    <w:rsid w:val="005F7247"/>
    <w:rsid w:val="006007C9"/>
    <w:rsid w:val="00623946"/>
    <w:rsid w:val="0063201C"/>
    <w:rsid w:val="006463BD"/>
    <w:rsid w:val="006574B5"/>
    <w:rsid w:val="0066727B"/>
    <w:rsid w:val="00674734"/>
    <w:rsid w:val="006843D9"/>
    <w:rsid w:val="00686878"/>
    <w:rsid w:val="006931BC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0FB2"/>
    <w:rsid w:val="006E3F56"/>
    <w:rsid w:val="007032E2"/>
    <w:rsid w:val="00714741"/>
    <w:rsid w:val="00720A12"/>
    <w:rsid w:val="00723EE5"/>
    <w:rsid w:val="007267A4"/>
    <w:rsid w:val="00726A23"/>
    <w:rsid w:val="007275EE"/>
    <w:rsid w:val="00727BA0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854F1"/>
    <w:rsid w:val="007B27E3"/>
    <w:rsid w:val="007C2EFF"/>
    <w:rsid w:val="007C38E9"/>
    <w:rsid w:val="007D196F"/>
    <w:rsid w:val="007D3383"/>
    <w:rsid w:val="007E3124"/>
    <w:rsid w:val="007E4EF6"/>
    <w:rsid w:val="007E710B"/>
    <w:rsid w:val="00801C33"/>
    <w:rsid w:val="008133A9"/>
    <w:rsid w:val="00815D17"/>
    <w:rsid w:val="0081713A"/>
    <w:rsid w:val="00817625"/>
    <w:rsid w:val="008208C5"/>
    <w:rsid w:val="00830826"/>
    <w:rsid w:val="00832631"/>
    <w:rsid w:val="00833540"/>
    <w:rsid w:val="008339EF"/>
    <w:rsid w:val="00837CD8"/>
    <w:rsid w:val="00844E46"/>
    <w:rsid w:val="00846E02"/>
    <w:rsid w:val="00853E83"/>
    <w:rsid w:val="00855B5C"/>
    <w:rsid w:val="00857D5E"/>
    <w:rsid w:val="00860BC3"/>
    <w:rsid w:val="008660AC"/>
    <w:rsid w:val="00871D15"/>
    <w:rsid w:val="00873485"/>
    <w:rsid w:val="00875765"/>
    <w:rsid w:val="0087578E"/>
    <w:rsid w:val="008765CA"/>
    <w:rsid w:val="00886FA9"/>
    <w:rsid w:val="00887955"/>
    <w:rsid w:val="00890E63"/>
    <w:rsid w:val="00895FBE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5A01"/>
    <w:rsid w:val="00926FEA"/>
    <w:rsid w:val="009313D4"/>
    <w:rsid w:val="009354DF"/>
    <w:rsid w:val="0093713A"/>
    <w:rsid w:val="009476AB"/>
    <w:rsid w:val="00962E74"/>
    <w:rsid w:val="009714F1"/>
    <w:rsid w:val="00986BB8"/>
    <w:rsid w:val="009879EC"/>
    <w:rsid w:val="009916EF"/>
    <w:rsid w:val="00991F3F"/>
    <w:rsid w:val="00994E85"/>
    <w:rsid w:val="009960E7"/>
    <w:rsid w:val="009A38E4"/>
    <w:rsid w:val="009A517F"/>
    <w:rsid w:val="009B21C7"/>
    <w:rsid w:val="009C1A72"/>
    <w:rsid w:val="009C3D0E"/>
    <w:rsid w:val="009C4075"/>
    <w:rsid w:val="009C4886"/>
    <w:rsid w:val="009C6949"/>
    <w:rsid w:val="009D056F"/>
    <w:rsid w:val="009D339D"/>
    <w:rsid w:val="009E0BD4"/>
    <w:rsid w:val="009E387D"/>
    <w:rsid w:val="009E72A6"/>
    <w:rsid w:val="009F2A8E"/>
    <w:rsid w:val="009F50F0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0872"/>
    <w:rsid w:val="00AB1317"/>
    <w:rsid w:val="00AB1C6D"/>
    <w:rsid w:val="00AB1F58"/>
    <w:rsid w:val="00AB39CD"/>
    <w:rsid w:val="00AB7CB4"/>
    <w:rsid w:val="00AC2983"/>
    <w:rsid w:val="00AC6B17"/>
    <w:rsid w:val="00AD357A"/>
    <w:rsid w:val="00AE58B2"/>
    <w:rsid w:val="00B056B8"/>
    <w:rsid w:val="00B05819"/>
    <w:rsid w:val="00B075B0"/>
    <w:rsid w:val="00B243AD"/>
    <w:rsid w:val="00B25200"/>
    <w:rsid w:val="00B2766C"/>
    <w:rsid w:val="00B303C3"/>
    <w:rsid w:val="00B3398A"/>
    <w:rsid w:val="00B41939"/>
    <w:rsid w:val="00B440F8"/>
    <w:rsid w:val="00B446D9"/>
    <w:rsid w:val="00B517CD"/>
    <w:rsid w:val="00B637C5"/>
    <w:rsid w:val="00B64CA9"/>
    <w:rsid w:val="00B67F59"/>
    <w:rsid w:val="00B85032"/>
    <w:rsid w:val="00B859AE"/>
    <w:rsid w:val="00B9645F"/>
    <w:rsid w:val="00BA2AAB"/>
    <w:rsid w:val="00BA3BA4"/>
    <w:rsid w:val="00BA3D6F"/>
    <w:rsid w:val="00BB440A"/>
    <w:rsid w:val="00BB7D1C"/>
    <w:rsid w:val="00BC69F7"/>
    <w:rsid w:val="00BD108A"/>
    <w:rsid w:val="00BD52FB"/>
    <w:rsid w:val="00BE4B44"/>
    <w:rsid w:val="00BE77FF"/>
    <w:rsid w:val="00C0225A"/>
    <w:rsid w:val="00C0389C"/>
    <w:rsid w:val="00C101BE"/>
    <w:rsid w:val="00C13D71"/>
    <w:rsid w:val="00C22AEF"/>
    <w:rsid w:val="00C249D0"/>
    <w:rsid w:val="00C26CE7"/>
    <w:rsid w:val="00C31E51"/>
    <w:rsid w:val="00C53040"/>
    <w:rsid w:val="00C54507"/>
    <w:rsid w:val="00C55438"/>
    <w:rsid w:val="00C567B3"/>
    <w:rsid w:val="00C640F3"/>
    <w:rsid w:val="00C64EDA"/>
    <w:rsid w:val="00C66B1F"/>
    <w:rsid w:val="00C707C5"/>
    <w:rsid w:val="00C737B5"/>
    <w:rsid w:val="00C92DD9"/>
    <w:rsid w:val="00C94512"/>
    <w:rsid w:val="00CC0613"/>
    <w:rsid w:val="00CD12B3"/>
    <w:rsid w:val="00CD7093"/>
    <w:rsid w:val="00CE16A4"/>
    <w:rsid w:val="00CE3AE9"/>
    <w:rsid w:val="00CE6996"/>
    <w:rsid w:val="00D05C69"/>
    <w:rsid w:val="00D26D94"/>
    <w:rsid w:val="00D339D4"/>
    <w:rsid w:val="00D379BF"/>
    <w:rsid w:val="00D43446"/>
    <w:rsid w:val="00D51D77"/>
    <w:rsid w:val="00D54D3C"/>
    <w:rsid w:val="00D55FF4"/>
    <w:rsid w:val="00D81152"/>
    <w:rsid w:val="00D82998"/>
    <w:rsid w:val="00D87148"/>
    <w:rsid w:val="00DC408D"/>
    <w:rsid w:val="00DC692C"/>
    <w:rsid w:val="00DE12E9"/>
    <w:rsid w:val="00DE3EF0"/>
    <w:rsid w:val="00DE7748"/>
    <w:rsid w:val="00DF5D8A"/>
    <w:rsid w:val="00E17475"/>
    <w:rsid w:val="00E200D4"/>
    <w:rsid w:val="00E20F0F"/>
    <w:rsid w:val="00E45A13"/>
    <w:rsid w:val="00E54444"/>
    <w:rsid w:val="00E62460"/>
    <w:rsid w:val="00E71FCD"/>
    <w:rsid w:val="00E757D6"/>
    <w:rsid w:val="00E85CDA"/>
    <w:rsid w:val="00E9168C"/>
    <w:rsid w:val="00E9360A"/>
    <w:rsid w:val="00EA04AB"/>
    <w:rsid w:val="00EA23B3"/>
    <w:rsid w:val="00EB16A8"/>
    <w:rsid w:val="00ED4A58"/>
    <w:rsid w:val="00ED7EDE"/>
    <w:rsid w:val="00EE1611"/>
    <w:rsid w:val="00EE7673"/>
    <w:rsid w:val="00F002A2"/>
    <w:rsid w:val="00F0139D"/>
    <w:rsid w:val="00F0456E"/>
    <w:rsid w:val="00F06D6A"/>
    <w:rsid w:val="00F154B1"/>
    <w:rsid w:val="00F37EE9"/>
    <w:rsid w:val="00F44B53"/>
    <w:rsid w:val="00F466E8"/>
    <w:rsid w:val="00F46A43"/>
    <w:rsid w:val="00F5050D"/>
    <w:rsid w:val="00F5075F"/>
    <w:rsid w:val="00F62FA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463BD"/>
    <w:rPr>
      <w:rFonts w:ascii="Tahoma" w:hAnsi="Tahoma"/>
      <w:sz w:val="22"/>
      <w:szCs w:val="24"/>
    </w:rPr>
  </w:style>
  <w:style w:type="paragraph" w:customStyle="1" w:styleId="tablenormal0">
    <w:name w:val="tablenormal"/>
    <w:basedOn w:val="Normal"/>
    <w:rsid w:val="00815D17"/>
    <w:pPr>
      <w:spacing w:before="60" w:after="60"/>
    </w:pPr>
    <w:rPr>
      <w:rFonts w:ascii="Arial" w:hAnsi="Arial" w:cs="Arial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405B8-E220-463D-9892-4D4A085A1E64}">
  <ds:schemaRefs>
    <ds:schemaRef ds:uri="http://schemas.microsoft.com/office/2006/metadata/properties"/>
    <ds:schemaRef ds:uri="http://schemas.microsoft.com/office/infopath/2007/PartnerControls"/>
    <ds:schemaRef ds:uri="9e1a8c61-44a5-4c9e-8a16-2b2fdc64c9df"/>
  </ds:schemaRefs>
</ds:datastoreItem>
</file>

<file path=customXml/itemProps3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Alleva, Davide</cp:lastModifiedBy>
  <cp:revision>3</cp:revision>
  <cp:lastPrinted>2015-06-03T10:43:00Z</cp:lastPrinted>
  <dcterms:created xsi:type="dcterms:W3CDTF">2025-06-04T12:06:00Z</dcterms:created>
  <dcterms:modified xsi:type="dcterms:W3CDTF">2025-06-04T12:06:00Z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  <property fmtid="{D5CDD505-2E9C-101B-9397-08002B2CF9AE}" pid="3" name="ClassificationContentMarkingHeaderShapeIds">
    <vt:lpwstr>623f0f7c,1c108c1f,5bcb390e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DRAKEN PRIVATE</vt:lpwstr>
  </property>
  <property fmtid="{D5CDD505-2E9C-101B-9397-08002B2CF9AE}" pid="6" name="ClassificationContentMarkingFooterShapeIds">
    <vt:lpwstr>2918fcbe,69bc336f,2082dfed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</vt:lpwstr>
  </property>
</Properties>
</file>